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72AB" w14:textId="77777777" w:rsidR="001D6FBB" w:rsidRPr="00EE5223" w:rsidRDefault="001D6FBB" w:rsidP="001D6F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E52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Westside High School - Weekly Lesson Plan– SY 25-26</w:t>
      </w:r>
    </w:p>
    <w:p w14:paraId="403597B2" w14:textId="34092442" w:rsidR="00084C1E" w:rsidRPr="001D6FBB" w:rsidRDefault="001D6FBB" w:rsidP="001D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5223">
        <w:rPr>
          <w:rFonts w:ascii="Times New Roman" w:eastAsia="Times New Roman" w:hAnsi="Times New Roman" w:cs="Times New Roman"/>
          <w:b/>
          <w:bCs/>
          <w:sz w:val="24"/>
          <w:szCs w:val="24"/>
        </w:rPr>
        <w:t>Teacher:</w:t>
      </w:r>
      <w:r w:rsidRPr="00EE5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Ms.Rani </w:t>
      </w:r>
      <w:r w:rsidRPr="00EE5223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EE5223">
        <w:rPr>
          <w:rFonts w:ascii="Times New Roman" w:eastAsia="Times New Roman" w:hAnsi="Times New Roman" w:cs="Times New Roman"/>
          <w:sz w:val="24"/>
          <w:szCs w:val="24"/>
        </w:rPr>
        <w:t xml:space="preserve"> EVS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223">
        <w:rPr>
          <w:rFonts w:ascii="Times New Roman" w:eastAsia="Times New Roman" w:hAnsi="Times New Roman" w:cs="Times New Roman"/>
          <w:b/>
          <w:bCs/>
          <w:sz w:val="24"/>
          <w:szCs w:val="24"/>
        </w:rPr>
        <w:t>Course:</w:t>
      </w:r>
      <w:r w:rsidRPr="00EE5223">
        <w:rPr>
          <w:rFonts w:ascii="Times New Roman" w:eastAsia="Times New Roman" w:hAnsi="Times New Roman" w:cs="Times New Roman"/>
          <w:sz w:val="24"/>
          <w:szCs w:val="24"/>
        </w:rPr>
        <w:t xml:space="preserve"> Science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223">
        <w:rPr>
          <w:rFonts w:ascii="Times New Roman" w:eastAsia="Times New Roman" w:hAnsi="Times New Roman" w:cs="Times New Roman"/>
          <w:b/>
          <w:bCs/>
          <w:sz w:val="24"/>
          <w:szCs w:val="24"/>
        </w:rPr>
        <w:t>Grade: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 </w:t>
      </w:r>
      <w:r w:rsidRPr="00EE5223">
        <w:rPr>
          <w:rFonts w:ascii="Times New Roman" w:eastAsia="Times New Roman" w:hAnsi="Times New Roman" w:cs="Times New Roman"/>
          <w:b/>
          <w:bCs/>
          <w:sz w:val="24"/>
          <w:szCs w:val="24"/>
        </w:rPr>
        <w:t>Date(s):</w:t>
      </w:r>
      <w:r>
        <w:rPr>
          <w:rFonts w:ascii="Times New Roman" w:eastAsia="Times New Roman" w:hAnsi="Times New Roman" w:cs="Times New Roman"/>
          <w:sz w:val="24"/>
          <w:szCs w:val="24"/>
        </w:rPr>
        <w:t>Oct 6-8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8"/>
        <w:gridCol w:w="1700"/>
        <w:gridCol w:w="1263"/>
        <w:gridCol w:w="1316"/>
        <w:gridCol w:w="2308"/>
        <w:gridCol w:w="1593"/>
        <w:gridCol w:w="1593"/>
        <w:gridCol w:w="1969"/>
      </w:tblGrid>
      <w:tr w:rsidR="00F562E0" w:rsidRPr="00084C1E" w14:paraId="2C622D93" w14:textId="77777777" w:rsidTr="00B718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095A62" w14:textId="77777777" w:rsidR="00084C1E" w:rsidRPr="00084C1E" w:rsidRDefault="00084C1E" w:rsidP="00B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78DD4FD1" w14:textId="77777777" w:rsidR="00084C1E" w:rsidRPr="00084C1E" w:rsidRDefault="00084C1E" w:rsidP="00B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 &amp; Success Criteria</w:t>
            </w:r>
          </w:p>
        </w:tc>
        <w:tc>
          <w:tcPr>
            <w:tcW w:w="0" w:type="auto"/>
            <w:vAlign w:val="center"/>
            <w:hideMark/>
          </w:tcPr>
          <w:p w14:paraId="5D4C0C8B" w14:textId="77777777" w:rsidR="00084C1E" w:rsidRPr="00084C1E" w:rsidRDefault="00084C1E" w:rsidP="00B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(5 min)</w:t>
            </w:r>
          </w:p>
        </w:tc>
        <w:tc>
          <w:tcPr>
            <w:tcW w:w="0" w:type="auto"/>
            <w:vAlign w:val="center"/>
            <w:hideMark/>
          </w:tcPr>
          <w:p w14:paraId="498A2802" w14:textId="77777777" w:rsidR="00084C1E" w:rsidRPr="00084C1E" w:rsidRDefault="00084C1E" w:rsidP="00B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542DA3B3" w14:textId="77777777" w:rsidR="00084C1E" w:rsidRPr="00084C1E" w:rsidRDefault="00084C1E" w:rsidP="00B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75EDF519" w14:textId="77777777" w:rsidR="00084C1E" w:rsidRPr="00084C1E" w:rsidRDefault="00084C1E" w:rsidP="00B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44E0AF93" w14:textId="77777777" w:rsidR="00084C1E" w:rsidRPr="00084C1E" w:rsidRDefault="00084C1E" w:rsidP="00B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7ABC7F07" w14:textId="77777777" w:rsidR="00084C1E" w:rsidRPr="00084C1E" w:rsidRDefault="00084C1E" w:rsidP="00B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F562E0" w:rsidRPr="00084C1E" w14:paraId="2AB1AEBF" w14:textId="77777777" w:rsidTr="00B718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B27F5" w14:textId="77777777" w:rsidR="00084C1E" w:rsidRPr="00084C1E" w:rsidRDefault="00084C1E" w:rsidP="00B7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Monday (Oct 6)</w:t>
            </w:r>
            <w:r w:rsidRPr="00084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(Review / Revision)</w:t>
            </w:r>
          </w:p>
        </w:tc>
        <w:tc>
          <w:tcPr>
            <w:tcW w:w="0" w:type="auto"/>
            <w:vAlign w:val="center"/>
            <w:hideMark/>
          </w:tcPr>
          <w:p w14:paraId="08B8CDC1" w14:textId="4131232F" w:rsidR="00084C1E" w:rsidRPr="00084C1E" w:rsidRDefault="00084C1E" w:rsidP="00B7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084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review and solidify my understanding of major terrestrial and aquatic biomes and how physical factors influence them </w:t>
            </w: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084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categorize each biome by its temperature, precipitation, and adaptations of key species. </w:t>
            </w: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084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explain how insolation, topography, and proximity to coast influence biome distributions </w:t>
            </w:r>
          </w:p>
        </w:tc>
        <w:tc>
          <w:tcPr>
            <w:tcW w:w="0" w:type="auto"/>
            <w:vAlign w:val="center"/>
            <w:hideMark/>
          </w:tcPr>
          <w:p w14:paraId="34BA203C" w14:textId="77777777" w:rsidR="00084C1E" w:rsidRPr="00084C1E" w:rsidRDefault="00084C1E" w:rsidP="00B7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Quick Write</w:t>
            </w:r>
            <w:r w:rsidRPr="00084C1E">
              <w:rPr>
                <w:rFonts w:ascii="Times New Roman" w:eastAsia="Times New Roman" w:hAnsi="Times New Roman" w:cs="Times New Roman"/>
                <w:sz w:val="24"/>
                <w:szCs w:val="24"/>
              </w:rPr>
              <w:t>: Prompt — “Name as many terrestrial biomes as you can, with one key adaptation for each.” (Use retrieval practice)</w:t>
            </w:r>
          </w:p>
        </w:tc>
        <w:tc>
          <w:tcPr>
            <w:tcW w:w="0" w:type="auto"/>
            <w:vAlign w:val="center"/>
            <w:hideMark/>
          </w:tcPr>
          <w:p w14:paraId="63735D56" w14:textId="77777777" w:rsidR="00084C1E" w:rsidRPr="00084C1E" w:rsidRDefault="00084C1E" w:rsidP="00B7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Think Aloud + Graphic Organizer</w:t>
            </w:r>
            <w:r w:rsidRPr="00084C1E">
              <w:rPr>
                <w:rFonts w:ascii="Times New Roman" w:eastAsia="Times New Roman" w:hAnsi="Times New Roman" w:cs="Times New Roman"/>
                <w:sz w:val="24"/>
                <w:szCs w:val="24"/>
              </w:rPr>
              <w:t>: Teacher models constructing a 2-axis biome diagram (precipitation vs temperature) and places biomes, thinking aloud how insolation, elevation, rain shadow, latitude influence distribution</w:t>
            </w:r>
          </w:p>
        </w:tc>
        <w:tc>
          <w:tcPr>
            <w:tcW w:w="0" w:type="auto"/>
            <w:vAlign w:val="center"/>
            <w:hideMark/>
          </w:tcPr>
          <w:p w14:paraId="5BD08747" w14:textId="77777777" w:rsidR="00084C1E" w:rsidRPr="00084C1E" w:rsidRDefault="00084C1E" w:rsidP="00B7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Reciprocal Teaching in pairs</w:t>
            </w:r>
            <w:r w:rsidRPr="00084C1E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divide a list of biomes; each pair summarizes, clarifies terms, poses a question for peers, and predicts what biome would border given change in rainfall</w:t>
            </w:r>
          </w:p>
        </w:tc>
        <w:tc>
          <w:tcPr>
            <w:tcW w:w="0" w:type="auto"/>
            <w:vAlign w:val="center"/>
            <w:hideMark/>
          </w:tcPr>
          <w:p w14:paraId="69E2A33B" w14:textId="77777777" w:rsidR="00084C1E" w:rsidRPr="00084C1E" w:rsidRDefault="00084C1E" w:rsidP="00B7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Gallery Walk / Stations</w:t>
            </w:r>
            <w:r w:rsidRPr="00084C1E">
              <w:rPr>
                <w:rFonts w:ascii="Times New Roman" w:eastAsia="Times New Roman" w:hAnsi="Times New Roman" w:cs="Times New Roman"/>
                <w:sz w:val="24"/>
                <w:szCs w:val="24"/>
              </w:rPr>
              <w:t>: 3 stations: (a) biomes map &amp; climate graphs, (b) adaptation examples (plants/animals) cards, (c) “mystery biome” clues to match to biome name. Students rotate in groups and fill out a quick organizer.</w:t>
            </w:r>
          </w:p>
        </w:tc>
        <w:tc>
          <w:tcPr>
            <w:tcW w:w="0" w:type="auto"/>
            <w:vAlign w:val="center"/>
            <w:hideMark/>
          </w:tcPr>
          <w:p w14:paraId="369CF29D" w14:textId="77777777" w:rsidR="00084C1E" w:rsidRPr="00084C1E" w:rsidRDefault="00084C1E" w:rsidP="00B7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Review Task</w:t>
            </w:r>
            <w:r w:rsidRPr="00084C1E">
              <w:rPr>
                <w:rFonts w:ascii="Times New Roman" w:eastAsia="Times New Roman" w:hAnsi="Times New Roman" w:cs="Times New Roman"/>
                <w:sz w:val="24"/>
                <w:szCs w:val="24"/>
              </w:rPr>
              <w:t>: Each student picks two biomes not covered in gallery walk and writes a short paragraph (with diagram) explaining how physical factors shape that biome, including one adaptation.</w:t>
            </w:r>
          </w:p>
        </w:tc>
        <w:tc>
          <w:tcPr>
            <w:tcW w:w="0" w:type="auto"/>
            <w:vAlign w:val="center"/>
            <w:hideMark/>
          </w:tcPr>
          <w:p w14:paraId="3E144541" w14:textId="77777777" w:rsidR="00084C1E" w:rsidRPr="00084C1E" w:rsidRDefault="00084C1E" w:rsidP="00B7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Ticket (Quick Write)</w:t>
            </w:r>
            <w:r w:rsidRPr="00084C1E">
              <w:rPr>
                <w:rFonts w:ascii="Times New Roman" w:eastAsia="Times New Roman" w:hAnsi="Times New Roman" w:cs="Times New Roman"/>
                <w:sz w:val="24"/>
                <w:szCs w:val="24"/>
              </w:rPr>
              <w:t>: “Which biome would you expect to shift if average global temperature increased 2°C? Why? Use 1 piece of evidence.”</w:t>
            </w:r>
          </w:p>
        </w:tc>
      </w:tr>
      <w:tr w:rsidR="00F562E0" w:rsidRPr="00084C1E" w14:paraId="069F2131" w14:textId="77777777" w:rsidTr="00B718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9B0F2" w14:textId="77777777" w:rsidR="00084C1E" w:rsidRPr="00084C1E" w:rsidRDefault="00084C1E" w:rsidP="00B7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Tuesday (Oct 7)</w:t>
            </w:r>
            <w:r w:rsidRPr="00084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(Test Day)</w:t>
            </w:r>
          </w:p>
        </w:tc>
        <w:tc>
          <w:tcPr>
            <w:tcW w:w="0" w:type="auto"/>
            <w:vAlign w:val="center"/>
            <w:hideMark/>
          </w:tcPr>
          <w:p w14:paraId="265632C5" w14:textId="151F8B82" w:rsidR="00084C1E" w:rsidRPr="00084C1E" w:rsidRDefault="00084C1E" w:rsidP="00B7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084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demonstrate mastery of the biomes unit content through a summative assessment. </w:t>
            </w: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084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correctly answer multiple-choice and constructed-response items </w:t>
            </w: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084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show reasoning  in at least one short-answer question on biome shifts under climate change.</w:t>
            </w:r>
          </w:p>
        </w:tc>
        <w:tc>
          <w:tcPr>
            <w:tcW w:w="0" w:type="auto"/>
            <w:vAlign w:val="center"/>
            <w:hideMark/>
          </w:tcPr>
          <w:p w14:paraId="53E676F9" w14:textId="77777777" w:rsidR="00084C1E" w:rsidRPr="00084C1E" w:rsidRDefault="00084C1E" w:rsidP="00B7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 Prep Mini-Review (5 min)</w:t>
            </w:r>
            <w:r w:rsidRPr="00084C1E">
              <w:rPr>
                <w:rFonts w:ascii="Times New Roman" w:eastAsia="Times New Roman" w:hAnsi="Times New Roman" w:cs="Times New Roman"/>
                <w:sz w:val="24"/>
                <w:szCs w:val="24"/>
              </w:rPr>
              <w:t>: Use Think-Pair-Share: pose one or two review questions (e.g. “Which physical factor best explains desert formation?”) and students share their reasoning with a neighbor.</w:t>
            </w:r>
          </w:p>
        </w:tc>
        <w:tc>
          <w:tcPr>
            <w:tcW w:w="0" w:type="auto"/>
            <w:vAlign w:val="center"/>
            <w:hideMark/>
          </w:tcPr>
          <w:p w14:paraId="4B6F0C44" w14:textId="77777777" w:rsidR="00084C1E" w:rsidRPr="00084C1E" w:rsidRDefault="00084C1E" w:rsidP="00B7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DO</w:t>
            </w:r>
            <w:r w:rsidRPr="00084C1E">
              <w:rPr>
                <w:rFonts w:ascii="Times New Roman" w:eastAsia="Times New Roman" w:hAnsi="Times New Roman" w:cs="Times New Roman"/>
                <w:sz w:val="24"/>
                <w:szCs w:val="24"/>
              </w:rPr>
              <w:t>: Clarify test directions, point out how to structure the constructed response (use claim-evidence-reasoning)</w:t>
            </w:r>
          </w:p>
        </w:tc>
        <w:tc>
          <w:tcPr>
            <w:tcW w:w="0" w:type="auto"/>
            <w:vAlign w:val="center"/>
            <w:hideMark/>
          </w:tcPr>
          <w:p w14:paraId="7E36766C" w14:textId="77777777" w:rsidR="00084C1E" w:rsidRPr="00084C1E" w:rsidRDefault="00084C1E" w:rsidP="00B7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 DO</w:t>
            </w:r>
            <w:r w:rsidRPr="00084C1E">
              <w:rPr>
                <w:rFonts w:ascii="Times New Roman" w:eastAsia="Times New Roman" w:hAnsi="Times New Roman" w:cs="Times New Roman"/>
                <w:sz w:val="24"/>
                <w:szCs w:val="24"/>
              </w:rPr>
              <w:t>: Walk through one sample constructed-response prompt with guiding questions and modeling how to scaffold reasoning</w:t>
            </w:r>
          </w:p>
        </w:tc>
        <w:tc>
          <w:tcPr>
            <w:tcW w:w="0" w:type="auto"/>
            <w:vAlign w:val="center"/>
            <w:hideMark/>
          </w:tcPr>
          <w:p w14:paraId="0A6A18C1" w14:textId="77777777" w:rsidR="00084C1E" w:rsidRPr="00084C1E" w:rsidRDefault="00084C1E" w:rsidP="00B7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Y’ALL DO</w:t>
            </w:r>
            <w:r w:rsidRPr="00084C1E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work in small groups to self-check a released item (from past test or sample) and discuss answer reasoning before writing their own</w:t>
            </w:r>
          </w:p>
        </w:tc>
        <w:tc>
          <w:tcPr>
            <w:tcW w:w="0" w:type="auto"/>
            <w:vAlign w:val="center"/>
            <w:hideMark/>
          </w:tcPr>
          <w:p w14:paraId="23445FFC" w14:textId="77777777" w:rsidR="00084C1E" w:rsidRPr="00084C1E" w:rsidRDefault="00084C1E" w:rsidP="00B7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YOU DO</w:t>
            </w:r>
            <w:r w:rsidRPr="00084C1E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complete the assessment individually under test conditions</w:t>
            </w:r>
          </w:p>
        </w:tc>
        <w:tc>
          <w:tcPr>
            <w:tcW w:w="0" w:type="auto"/>
            <w:vAlign w:val="center"/>
            <w:hideMark/>
          </w:tcPr>
          <w:p w14:paraId="1122FF0C" w14:textId="77777777" w:rsidR="00084C1E" w:rsidRPr="00084C1E" w:rsidRDefault="00084C1E" w:rsidP="00B7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</w:t>
            </w:r>
            <w:r w:rsidRPr="00084C1E">
              <w:rPr>
                <w:rFonts w:ascii="Times New Roman" w:eastAsia="Times New Roman" w:hAnsi="Times New Roman" w:cs="Times New Roman"/>
                <w:sz w:val="24"/>
                <w:szCs w:val="24"/>
              </w:rPr>
              <w:t>: Reiterate test expectations, remind them of time, and prompt “Which part of the assessment are you most confident in?” (very quick share)</w:t>
            </w:r>
          </w:p>
        </w:tc>
      </w:tr>
      <w:tr w:rsidR="00F562E0" w:rsidRPr="00084C1E" w14:paraId="174FD4B6" w14:textId="77777777" w:rsidTr="00B718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90043" w14:textId="77777777" w:rsidR="00084C1E" w:rsidRPr="00084C1E" w:rsidRDefault="00084C1E" w:rsidP="00B7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Wednesday (Oct 8)</w:t>
            </w:r>
            <w:r w:rsidRPr="00084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(Short-term Fluctuations: El Niño, </w:t>
            </w:r>
            <w:r w:rsidRPr="00084C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Volcanism)</w:t>
            </w:r>
          </w:p>
        </w:tc>
        <w:tc>
          <w:tcPr>
            <w:tcW w:w="0" w:type="auto"/>
            <w:vAlign w:val="center"/>
          </w:tcPr>
          <w:p w14:paraId="04BE8828" w14:textId="77777777" w:rsidR="00E91F00" w:rsidRDefault="00AB0647" w:rsidP="00B718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91F00">
              <w:t xml:space="preserve">I can understand and use key vocabulary related to seasonal fluctuations in </w:t>
            </w:r>
            <w:r w:rsidR="00E91F00">
              <w:lastRenderedPageBreak/>
              <w:t>climate and ecosystems</w:t>
            </w:r>
          </w:p>
          <w:p w14:paraId="44676BC2" w14:textId="77777777" w:rsidR="00E91F00" w:rsidRDefault="00E91F00" w:rsidP="00E91F00">
            <w:pPr>
              <w:pStyle w:val="Heading3"/>
            </w:pPr>
            <w:r>
              <w:rPr>
                <w:rStyle w:val="Strong"/>
                <w:b/>
                <w:bCs/>
              </w:rPr>
              <w:t>Success Criteria (SC)</w:t>
            </w:r>
          </w:p>
          <w:p w14:paraId="4E9DD9C7" w14:textId="77777777" w:rsidR="00E91F00" w:rsidRDefault="00E91F00" w:rsidP="00E91F00">
            <w:pPr>
              <w:pStyle w:val="NormalWeb"/>
              <w:numPr>
                <w:ilvl w:val="0"/>
                <w:numId w:val="3"/>
              </w:numPr>
            </w:pPr>
            <w:r>
              <w:rPr>
                <w:rStyle w:val="Emphasis"/>
              </w:rPr>
              <w:t>I can define and explain vocabulary words in my own words.</w:t>
            </w:r>
          </w:p>
          <w:p w14:paraId="18B87B24" w14:textId="77777777" w:rsidR="00E91F00" w:rsidRDefault="00E91F00" w:rsidP="00E91F00">
            <w:pPr>
              <w:pStyle w:val="NormalWeb"/>
              <w:numPr>
                <w:ilvl w:val="0"/>
                <w:numId w:val="3"/>
              </w:numPr>
            </w:pPr>
            <w:r>
              <w:rPr>
                <w:rStyle w:val="Emphasis"/>
              </w:rPr>
              <w:t>I can collaborate with peers to connect vocabulary to real-life seasonal changes.</w:t>
            </w:r>
          </w:p>
          <w:p w14:paraId="371BCB4E" w14:textId="186C106B" w:rsidR="00084C1E" w:rsidRPr="00084C1E" w:rsidRDefault="00E91F00" w:rsidP="00B7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.</w:t>
            </w:r>
          </w:p>
        </w:tc>
        <w:tc>
          <w:tcPr>
            <w:tcW w:w="0" w:type="auto"/>
            <w:vAlign w:val="center"/>
            <w:hideMark/>
          </w:tcPr>
          <w:p w14:paraId="4D0F5C15" w14:textId="77777777" w:rsidR="00E91F00" w:rsidRPr="00E91F00" w:rsidRDefault="00E91F00" w:rsidP="00E91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F0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E91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Teacher writes the term </w:t>
            </w:r>
            <w:r w:rsidRPr="00E91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“seasonal fluctuation</w:t>
            </w:r>
            <w:r w:rsidRPr="00E91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s”</w:t>
            </w:r>
            <w:r w:rsidRPr="00E91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the board.</w:t>
            </w:r>
          </w:p>
          <w:p w14:paraId="614C5DD4" w14:textId="77777777" w:rsidR="00E91F00" w:rsidRPr="00E91F00" w:rsidRDefault="00E91F00" w:rsidP="00E91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F0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91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Quick think-pair-share: </w:t>
            </w:r>
            <w:r w:rsidRPr="00E91F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“What changes do you notice between summer and winter?”</w:t>
            </w:r>
          </w:p>
          <w:p w14:paraId="49B883CD" w14:textId="77777777" w:rsidR="00E91F00" w:rsidRPr="00E91F00" w:rsidRDefault="00E91F00" w:rsidP="00E91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F0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91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Collect a few answe</w:t>
            </w:r>
          </w:p>
          <w:p w14:paraId="40533552" w14:textId="74C47BEA" w:rsidR="00084C1E" w:rsidRPr="00084C1E" w:rsidRDefault="00084C1E" w:rsidP="00B7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743BB1" w14:textId="77777777" w:rsidR="00E91F00" w:rsidRPr="00E91F00" w:rsidRDefault="00E91F00" w:rsidP="00E91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F0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E91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Words: </w:t>
            </w:r>
            <w:r w:rsidRPr="00E91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fluctuation, migration, hibernation, dormancy, adaptation, </w:t>
            </w:r>
            <w:r w:rsidRPr="00E91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temperature range, precipitation</w:t>
            </w:r>
            <w:r w:rsidRPr="00E91F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22AFC0" w14:textId="77777777" w:rsidR="00E91F00" w:rsidRPr="00E91F00" w:rsidRDefault="00E91F00" w:rsidP="00E91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F0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91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Briefly define each word with an example (teacher-led, visual support with images/icons).</w:t>
            </w:r>
          </w:p>
          <w:p w14:paraId="5331574A" w14:textId="0D7EFFF5" w:rsidR="00084C1E" w:rsidRPr="00084C1E" w:rsidRDefault="00084C1E" w:rsidP="00B7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FF25C9" w14:textId="77777777" w:rsidR="00E91F00" w:rsidRDefault="00E91F00" w:rsidP="00E91F00">
            <w:pPr>
              <w:pStyle w:val="NormalWeb"/>
              <w:numPr>
                <w:ilvl w:val="0"/>
                <w:numId w:val="4"/>
              </w:numPr>
            </w:pPr>
            <w:r>
              <w:rPr>
                <w:rStyle w:val="Strong"/>
              </w:rPr>
              <w:lastRenderedPageBreak/>
              <w:t>Word Sort</w:t>
            </w:r>
            <w:r>
              <w:t xml:space="preserve">: In small groups, students receive cards with the vocabulary </w:t>
            </w:r>
            <w:r>
              <w:lastRenderedPageBreak/>
              <w:t>words + pictures/examples.</w:t>
            </w:r>
          </w:p>
          <w:p w14:paraId="025969DD" w14:textId="77777777" w:rsidR="00E91F00" w:rsidRDefault="00E91F00" w:rsidP="00E91F00">
            <w:pPr>
              <w:pStyle w:val="NormalWeb"/>
              <w:numPr>
                <w:ilvl w:val="0"/>
                <w:numId w:val="4"/>
              </w:numPr>
            </w:pPr>
            <w:r>
              <w:t>Task: Match words with correct meanings and examples.</w:t>
            </w:r>
          </w:p>
          <w:p w14:paraId="3B3EEE98" w14:textId="77777777" w:rsidR="00E91F00" w:rsidRDefault="00E91F00" w:rsidP="00E91F00">
            <w:pPr>
              <w:pStyle w:val="NormalWeb"/>
              <w:numPr>
                <w:ilvl w:val="0"/>
                <w:numId w:val="4"/>
              </w:numPr>
            </w:pPr>
            <w:r>
              <w:t xml:space="preserve">Extension: Groups create a quick </w:t>
            </w:r>
            <w:r>
              <w:rPr>
                <w:rStyle w:val="Strong"/>
              </w:rPr>
              <w:t>concept map</w:t>
            </w:r>
            <w:r>
              <w:t xml:space="preserve"> showing how words relate to each other (e.g., “migration” and “hibernation” are both </w:t>
            </w:r>
            <w:r>
              <w:rPr>
                <w:rStyle w:val="Emphasis"/>
              </w:rPr>
              <w:t>responses to seasonal fluctuations</w:t>
            </w:r>
            <w:r>
              <w:t>).</w:t>
            </w:r>
          </w:p>
          <w:p w14:paraId="7854169C" w14:textId="77777777" w:rsidR="00E91F00" w:rsidRDefault="00E91F00" w:rsidP="00E91F00">
            <w:pPr>
              <w:pStyle w:val="NormalWeb"/>
              <w:numPr>
                <w:ilvl w:val="0"/>
                <w:numId w:val="4"/>
              </w:numPr>
            </w:pPr>
            <w:r>
              <w:t>Groups share one insight with the class.</w:t>
            </w:r>
          </w:p>
          <w:p w14:paraId="26EE9D2F" w14:textId="65050ADF" w:rsidR="00084C1E" w:rsidRPr="00084C1E" w:rsidRDefault="00084C1E" w:rsidP="00B7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7D0988" w14:textId="77777777" w:rsidR="00E91F00" w:rsidRDefault="00E91F00" w:rsidP="00E91F00">
            <w:pPr>
              <w:pStyle w:val="NormalWeb"/>
            </w:pPr>
            <w:r>
              <w:lastRenderedPageBreak/>
              <w:t xml:space="preserve">Students choose </w:t>
            </w:r>
            <w:r>
              <w:rPr>
                <w:rStyle w:val="Strong"/>
              </w:rPr>
              <w:t>3 words</w:t>
            </w:r>
            <w:r>
              <w:t xml:space="preserve"> from the list and complete a mini </w:t>
            </w:r>
            <w:r>
              <w:rPr>
                <w:rStyle w:val="Strong"/>
              </w:rPr>
              <w:t xml:space="preserve">Frayer </w:t>
            </w:r>
            <w:r>
              <w:rPr>
                <w:rStyle w:val="Strong"/>
              </w:rPr>
              <w:lastRenderedPageBreak/>
              <w:t>Model</w:t>
            </w:r>
            <w:r>
              <w:t xml:space="preserve"> for each:</w:t>
            </w:r>
          </w:p>
          <w:p w14:paraId="5DE37C46" w14:textId="77777777" w:rsidR="00E91F00" w:rsidRDefault="00E91F00" w:rsidP="00E91F00">
            <w:pPr>
              <w:pStyle w:val="NormalWeb"/>
              <w:numPr>
                <w:ilvl w:val="0"/>
                <w:numId w:val="5"/>
              </w:numPr>
            </w:pPr>
            <w:r>
              <w:t>Definition (in their own words)</w:t>
            </w:r>
          </w:p>
          <w:p w14:paraId="7B236969" w14:textId="77777777" w:rsidR="00E91F00" w:rsidRDefault="00E91F00" w:rsidP="00E91F00">
            <w:pPr>
              <w:pStyle w:val="NormalWeb"/>
              <w:numPr>
                <w:ilvl w:val="0"/>
                <w:numId w:val="5"/>
              </w:numPr>
            </w:pPr>
            <w:r>
              <w:t>Picture or symbol</w:t>
            </w:r>
          </w:p>
          <w:p w14:paraId="188FD523" w14:textId="77777777" w:rsidR="00E91F00" w:rsidRDefault="00E91F00" w:rsidP="00E91F00">
            <w:pPr>
              <w:pStyle w:val="NormalWeb"/>
              <w:numPr>
                <w:ilvl w:val="0"/>
                <w:numId w:val="5"/>
              </w:numPr>
            </w:pPr>
            <w:r>
              <w:t>Sentence using the word</w:t>
            </w:r>
          </w:p>
          <w:p w14:paraId="60F05A15" w14:textId="77777777" w:rsidR="00E91F00" w:rsidRDefault="00E91F00" w:rsidP="00E91F00">
            <w:pPr>
              <w:pStyle w:val="NormalWeb"/>
              <w:numPr>
                <w:ilvl w:val="0"/>
                <w:numId w:val="5"/>
              </w:numPr>
            </w:pPr>
            <w:r>
              <w:t>Non-example (what it is no</w:t>
            </w:r>
          </w:p>
          <w:p w14:paraId="2B10CBBF" w14:textId="39A0B323" w:rsidR="00084C1E" w:rsidRPr="00084C1E" w:rsidRDefault="00084C1E" w:rsidP="00B7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0C6F5E3" w14:textId="77777777" w:rsidR="00F562E0" w:rsidRDefault="00E91F00" w:rsidP="00F562E0">
            <w:pPr>
              <w:pStyle w:val="NormalWeb"/>
            </w:pPr>
            <w:r>
              <w:lastRenderedPageBreak/>
              <w:t xml:space="preserve"> </w:t>
            </w:r>
            <w:r w:rsidR="00F562E0">
              <w:t xml:space="preserve">Students choose </w:t>
            </w:r>
            <w:r w:rsidR="00F562E0">
              <w:rPr>
                <w:rStyle w:val="Strong"/>
              </w:rPr>
              <w:t>3 words</w:t>
            </w:r>
            <w:r w:rsidR="00F562E0">
              <w:t xml:space="preserve"> from the list and complete a mini </w:t>
            </w:r>
            <w:r w:rsidR="00F562E0">
              <w:rPr>
                <w:rStyle w:val="Strong"/>
              </w:rPr>
              <w:t xml:space="preserve">Frayer </w:t>
            </w:r>
            <w:r w:rsidR="00F562E0">
              <w:rPr>
                <w:rStyle w:val="Strong"/>
              </w:rPr>
              <w:lastRenderedPageBreak/>
              <w:t>Model</w:t>
            </w:r>
            <w:r w:rsidR="00F562E0">
              <w:t xml:space="preserve"> for each:</w:t>
            </w:r>
          </w:p>
          <w:p w14:paraId="1BD3EC32" w14:textId="77777777" w:rsidR="00F562E0" w:rsidRDefault="00F562E0" w:rsidP="00F562E0">
            <w:pPr>
              <w:pStyle w:val="NormalWeb"/>
              <w:numPr>
                <w:ilvl w:val="0"/>
                <w:numId w:val="7"/>
              </w:numPr>
            </w:pPr>
            <w:r>
              <w:t>Definition (in their own words)</w:t>
            </w:r>
          </w:p>
          <w:p w14:paraId="2C18EED7" w14:textId="77777777" w:rsidR="00F562E0" w:rsidRDefault="00F562E0" w:rsidP="00F562E0">
            <w:pPr>
              <w:pStyle w:val="NormalWeb"/>
              <w:numPr>
                <w:ilvl w:val="0"/>
                <w:numId w:val="7"/>
              </w:numPr>
            </w:pPr>
            <w:r>
              <w:t>Picture or symbol</w:t>
            </w:r>
          </w:p>
          <w:p w14:paraId="538F7C2E" w14:textId="77777777" w:rsidR="00F562E0" w:rsidRDefault="00F562E0" w:rsidP="00F562E0">
            <w:pPr>
              <w:pStyle w:val="NormalWeb"/>
              <w:numPr>
                <w:ilvl w:val="0"/>
                <w:numId w:val="7"/>
              </w:numPr>
            </w:pPr>
            <w:r>
              <w:t>Sentence using the word</w:t>
            </w:r>
          </w:p>
          <w:p w14:paraId="429BD4E4" w14:textId="77777777" w:rsidR="00F562E0" w:rsidRDefault="00F562E0" w:rsidP="00F562E0">
            <w:pPr>
              <w:pStyle w:val="NormalWeb"/>
              <w:numPr>
                <w:ilvl w:val="0"/>
                <w:numId w:val="7"/>
              </w:numPr>
            </w:pPr>
            <w:r>
              <w:t>Non-example (what it is not)</w:t>
            </w:r>
          </w:p>
          <w:p w14:paraId="0303E851" w14:textId="1EB42562" w:rsidR="00F562E0" w:rsidRDefault="00F562E0" w:rsidP="00F562E0">
            <w:pPr>
              <w:pStyle w:val="Heading3"/>
            </w:pPr>
          </w:p>
          <w:p w14:paraId="773D7621" w14:textId="77777777" w:rsidR="00084C1E" w:rsidRDefault="00084C1E" w:rsidP="00B7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6536A7" w14:textId="100AEEFC" w:rsidR="00F562E0" w:rsidRPr="00084C1E" w:rsidRDefault="00F562E0" w:rsidP="00B7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45A93B" w14:textId="77777777" w:rsidR="00F562E0" w:rsidRDefault="00F562E0" w:rsidP="00F562E0">
            <w:pPr>
              <w:pStyle w:val="NormalWeb"/>
              <w:numPr>
                <w:ilvl w:val="0"/>
                <w:numId w:val="8"/>
              </w:numPr>
            </w:pPr>
            <w:r>
              <w:lastRenderedPageBreak/>
              <w:t xml:space="preserve">Exit Ticket Prompt: </w:t>
            </w:r>
            <w:r>
              <w:rPr>
                <w:rStyle w:val="Emphasis"/>
              </w:rPr>
              <w:t xml:space="preserve">“Write one seasonal fluctuation vocabulary </w:t>
            </w:r>
            <w:r>
              <w:rPr>
                <w:rStyle w:val="Emphasis"/>
              </w:rPr>
              <w:lastRenderedPageBreak/>
              <w:t>word and use it in a sentence about your own environment.”</w:t>
            </w:r>
          </w:p>
          <w:p w14:paraId="0D7A348C" w14:textId="77777777" w:rsidR="00F562E0" w:rsidRDefault="00F562E0" w:rsidP="00F562E0">
            <w:pPr>
              <w:pStyle w:val="NormalWeb"/>
              <w:numPr>
                <w:ilvl w:val="0"/>
                <w:numId w:val="8"/>
              </w:numPr>
            </w:pPr>
            <w:r>
              <w:t>Collect for quick formative assessment.</w:t>
            </w:r>
          </w:p>
          <w:p w14:paraId="4BEE7D75" w14:textId="4F83FCC8" w:rsidR="00084C1E" w:rsidRPr="00084C1E" w:rsidRDefault="00084C1E" w:rsidP="00B7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8DB59E" w14:textId="55ED3D1C" w:rsidR="00084C1E" w:rsidRPr="00084C1E" w:rsidRDefault="001D6FBB" w:rsidP="00084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1F37548A">
          <v:rect id="_x0000_i1025" style="width:0;height:1.5pt" o:hralign="center" o:hrstd="t" o:hr="t" fillcolor="#a0a0a0" stroked="f"/>
        </w:pict>
      </w:r>
    </w:p>
    <w:sectPr w:rsidR="00084C1E" w:rsidRPr="00084C1E" w:rsidSect="00084C1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6E70"/>
    <w:multiLevelType w:val="multilevel"/>
    <w:tmpl w:val="108A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B6627"/>
    <w:multiLevelType w:val="multilevel"/>
    <w:tmpl w:val="6346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012DA"/>
    <w:multiLevelType w:val="multilevel"/>
    <w:tmpl w:val="BD28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AC1B0A"/>
    <w:multiLevelType w:val="multilevel"/>
    <w:tmpl w:val="01CC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75E04"/>
    <w:multiLevelType w:val="multilevel"/>
    <w:tmpl w:val="F868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B3EA7"/>
    <w:multiLevelType w:val="multilevel"/>
    <w:tmpl w:val="863C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6E663C"/>
    <w:multiLevelType w:val="multilevel"/>
    <w:tmpl w:val="910C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3446CD"/>
    <w:multiLevelType w:val="multilevel"/>
    <w:tmpl w:val="AFE6B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8241395">
    <w:abstractNumId w:val="4"/>
  </w:num>
  <w:num w:numId="2" w16cid:durableId="1747800082">
    <w:abstractNumId w:val="6"/>
  </w:num>
  <w:num w:numId="3" w16cid:durableId="724566433">
    <w:abstractNumId w:val="7"/>
  </w:num>
  <w:num w:numId="4" w16cid:durableId="1957445394">
    <w:abstractNumId w:val="3"/>
  </w:num>
  <w:num w:numId="5" w16cid:durableId="157232884">
    <w:abstractNumId w:val="5"/>
  </w:num>
  <w:num w:numId="6" w16cid:durableId="733088302">
    <w:abstractNumId w:val="0"/>
  </w:num>
  <w:num w:numId="7" w16cid:durableId="1004281818">
    <w:abstractNumId w:val="1"/>
  </w:num>
  <w:num w:numId="8" w16cid:durableId="966201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54"/>
    <w:rsid w:val="00084C1E"/>
    <w:rsid w:val="001D6FBB"/>
    <w:rsid w:val="002D37F4"/>
    <w:rsid w:val="00411157"/>
    <w:rsid w:val="00566604"/>
    <w:rsid w:val="00797D73"/>
    <w:rsid w:val="00A63DEF"/>
    <w:rsid w:val="00A9550C"/>
    <w:rsid w:val="00AB0647"/>
    <w:rsid w:val="00AD4B15"/>
    <w:rsid w:val="00B7189B"/>
    <w:rsid w:val="00CD1101"/>
    <w:rsid w:val="00D740C8"/>
    <w:rsid w:val="00DD1501"/>
    <w:rsid w:val="00E2486C"/>
    <w:rsid w:val="00E91F00"/>
    <w:rsid w:val="00F562E0"/>
    <w:rsid w:val="00F7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2C3EB2"/>
  <w15:chartTrackingRefBased/>
  <w15:docId w15:val="{BAD70FE6-CAAE-4414-87EE-071CFB25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84C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84C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4C1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84C1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84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4C1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84C1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91F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86929e-b09d-4519-a54e-f047a981f8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7F0251C2734DBA0EF2926C397F8E" ma:contentTypeVersion="11" ma:contentTypeDescription="Create a new document." ma:contentTypeScope="" ma:versionID="3bac9db596008a55307c1b48631722fe">
  <xsd:schema xmlns:xsd="http://www.w3.org/2001/XMLSchema" xmlns:xs="http://www.w3.org/2001/XMLSchema" xmlns:p="http://schemas.microsoft.com/office/2006/metadata/properties" xmlns:ns3="5b86929e-b09d-4519-a54e-f047a981f8d8" targetNamespace="http://schemas.microsoft.com/office/2006/metadata/properties" ma:root="true" ma:fieldsID="66b258d786a12e28fd5e8f78e43e22f0" ns3:_="">
    <xsd:import namespace="5b86929e-b09d-4519-a54e-f047a981f8d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6929e-b09d-4519-a54e-f047a981f8d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BB27D1-DFA3-4F4A-9A50-060EB0BFF77D}">
  <ds:schemaRefs>
    <ds:schemaRef ds:uri="5b86929e-b09d-4519-a54e-f047a981f8d8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EB21CF6-1AF1-44D1-B579-D2ADF68D4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AB3AC-7D0F-4968-98A4-2A03AF804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6929e-b09d-4519-a54e-f047a981f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Jala, Kavitha</dc:creator>
  <cp:keywords/>
  <dc:description/>
  <cp:lastModifiedBy>Rani, Virgin</cp:lastModifiedBy>
  <cp:revision>3</cp:revision>
  <dcterms:created xsi:type="dcterms:W3CDTF">2025-10-06T00:39:00Z</dcterms:created>
  <dcterms:modified xsi:type="dcterms:W3CDTF">2025-10-06T00:41:00Z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0x01010094A17F0251C2734DBA0EF2926C397F8E</vt:lpwstr>
  </property>
</Properties>
</file>